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C125F" w14:textId="77777777" w:rsidR="00E04137" w:rsidRDefault="006910E5">
      <w:pPr>
        <w:tabs>
          <w:tab w:val="left" w:pos="2127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35415F2" wp14:editId="6BDAB336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858000" cy="1295400"/>
                <wp:effectExtent l="635" t="635" r="29845" b="10795"/>
                <wp:wrapNone/>
                <wp:docPr id="1026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1164E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kern w:val="24"/>
                                <w:sz w:val="36"/>
                              </w:rPr>
                              <w:t>スーパーマーケット・トレードショー2025出展申込書</w:t>
                            </w:r>
                          </w:p>
                          <w:p w14:paraId="2D317B24" w14:textId="5768DD58" w:rsidR="00E04137" w:rsidRDefault="006910E5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[送付先]Email: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a"/>
                                  <w:rFonts w:ascii="HG創英角ｺﾞｼｯｸUB" w:eastAsia="HG創英角ｺﾞｼｯｸUB" w:hAnsi="HG創英角ｺﾞｼｯｸUB" w:hint="eastAsia"/>
                                  <w:b/>
                                  <w:color w:val="FFFFFF" w:themeColor="background1"/>
                                  <w:kern w:val="24"/>
                                  <w:sz w:val="28"/>
                                </w:rPr>
                                <w:t>newfoods@ric-shizuoka.or.jp</w:t>
                              </w:r>
                            </w:hyperlink>
                            <w:r>
                              <w:rPr>
                                <w:rStyle w:val="aa"/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u w:val="none"/>
                              </w:rPr>
                              <w:t xml:space="preserve">　担当：加藤</w:t>
                            </w:r>
                            <w:r w:rsidR="000E0BA3">
                              <w:rPr>
                                <w:rStyle w:val="aa"/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u w:val="none"/>
                              </w:rPr>
                              <w:t>慧祐</w:t>
                            </w:r>
                          </w:p>
                          <w:p w14:paraId="5E4DCE85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>（公財）静岡県産業振興財団フーズ・ヘルスケアオープンイノベーションセンター</w:t>
                            </w:r>
                          </w:p>
                          <w:p w14:paraId="69F8B83A" w14:textId="77777777" w:rsidR="00E04137" w:rsidRDefault="00E0413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kern w:val="24"/>
                                <w:sz w:val="28"/>
                              </w:rPr>
                            </w:pPr>
                          </w:p>
                          <w:p w14:paraId="05C08934" w14:textId="77777777" w:rsidR="00E04137" w:rsidRDefault="00E0413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kern w:val="24"/>
                                <w:sz w:val="32"/>
                              </w:rPr>
                            </w:pPr>
                          </w:p>
                        </w:txbxContent>
                      </wps:txbx>
                      <wps:bodyPr vertOverflow="overflow" horzOverflow="overflow" lIns="82040" tIns="41020" rIns="82040" bIns="41020" anchor="ctr"/>
                    </wps:wsp>
                  </a:graphicData>
                </a:graphic>
              </wp:anchor>
            </w:drawing>
          </mc:Choice>
          <mc:Fallback>
            <w:pict>
              <v:rect w14:anchorId="235415F2" id="正方形/長方形 42" o:spid="_x0000_s1026" style="position:absolute;left:0;text-align:left;margin-left:0;margin-top:2.05pt;width:540pt;height:102pt;z-index: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" fillcolor="#00b050" strokecolor="#5b9bd5 [3204]" strokeweight=".5pt">
                <v:textbox inset="2.27889mm,1.1394mm,2.27889mm,1.1394mm">
                  <w:txbxContent>
                    <w:p w14:paraId="2331164E" w14:textId="77777777" w:rsidR="00E04137" w:rsidRDefault="006910E5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kern w:val="24"/>
                          <w:sz w:val="36"/>
                        </w:rPr>
                        <w:t>スーパーマーケット・トレードショー2025出展申込書</w:t>
                      </w:r>
                    </w:p>
                    <w:p w14:paraId="2D317B24" w14:textId="5768DD58" w:rsidR="00E04137" w:rsidRDefault="006910E5">
                      <w:pPr>
                        <w:pStyle w:val="Web"/>
                        <w:spacing w:beforeLines="50" w:before="180" w:beforeAutospacing="0" w:after="0" w:afterAutospacing="0"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light1"/>
                          <w:kern w:val="24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light1"/>
                          <w:kern w:val="24"/>
                          <w:sz w:val="28"/>
                        </w:rPr>
                        <w:t>[送付先]Email: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kern w:val="24"/>
                          <w:sz w:val="2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aa"/>
                            <w:rFonts w:ascii="HG創英角ｺﾞｼｯｸUB" w:eastAsia="HG創英角ｺﾞｼｯｸUB" w:hAnsi="HG創英角ｺﾞｼｯｸUB" w:hint="eastAsia"/>
                            <w:b/>
                            <w:color w:val="FFFFFF" w:themeColor="background1"/>
                            <w:kern w:val="24"/>
                            <w:sz w:val="28"/>
                          </w:rPr>
                          <w:t>newfoods@ric-shizuoka.or.jp</w:t>
                        </w:r>
                      </w:hyperlink>
                      <w:r>
                        <w:rPr>
                          <w:rStyle w:val="aa"/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kern w:val="24"/>
                          <w:sz w:val="28"/>
                          <w:u w:val="none"/>
                        </w:rPr>
                        <w:t xml:space="preserve">　担当：加藤</w:t>
                      </w:r>
                      <w:r w:rsidR="000E0BA3">
                        <w:rPr>
                          <w:rStyle w:val="aa"/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kern w:val="24"/>
                          <w:sz w:val="28"/>
                          <w:u w:val="none"/>
                        </w:rPr>
                        <w:t>慧祐</w:t>
                      </w:r>
                    </w:p>
                    <w:p w14:paraId="5E4DCE85" w14:textId="77777777" w:rsidR="00E04137" w:rsidRDefault="006910E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kern w:val="24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kern w:val="24"/>
                          <w:sz w:val="28"/>
                        </w:rPr>
                        <w:t>（公財）静岡県産業振興財団フーズ・ヘルスケアオープンイノベーションセンター</w:t>
                      </w:r>
                    </w:p>
                    <w:p w14:paraId="69F8B83A" w14:textId="77777777" w:rsidR="00E04137" w:rsidRDefault="00E0413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kern w:val="24"/>
                          <w:sz w:val="28"/>
                        </w:rPr>
                      </w:pPr>
                    </w:p>
                    <w:p w14:paraId="05C08934" w14:textId="77777777" w:rsidR="00E04137" w:rsidRDefault="00E0413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kern w:val="24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01A17B4" wp14:editId="440C1C3F">
                <wp:simplePos x="0" y="0"/>
                <wp:positionH relativeFrom="column">
                  <wp:posOffset>4888230</wp:posOffset>
                </wp:positionH>
                <wp:positionV relativeFrom="paragraph">
                  <wp:posOffset>54610</wp:posOffset>
                </wp:positionV>
                <wp:extent cx="1808480" cy="533400"/>
                <wp:effectExtent l="635" t="635" r="29845" b="10795"/>
                <wp:wrapNone/>
                <wp:docPr id="102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C98F1" w14:textId="77777777" w:rsidR="00E04137" w:rsidRDefault="006910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dark1"/>
                                <w:kern w:val="24"/>
                              </w:rPr>
                              <w:t>申込締切</w:t>
                            </w:r>
                          </w:p>
                          <w:p w14:paraId="479449C4" w14:textId="77777777" w:rsidR="00E04137" w:rsidRDefault="006910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dark1"/>
                                <w:kern w:val="24"/>
                              </w:rPr>
                              <w:t>６月２２日（金）必着</w:t>
                            </w:r>
                          </w:p>
                        </w:txbxContent>
                      </wps:txbx>
                      <wps:bodyPr vertOverflow="overflow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1A17B4" id="正方形/長方形 5" o:spid="_x0000_s1027" style="position:absolute;left:0;text-align:left;margin-left:384.9pt;margin-top:4.3pt;width:142.4pt;height:4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" fillcolor="white [3201]" strokecolor="white [3212]" strokeweight="1pt">
                <v:textbox>
                  <w:txbxContent>
                    <w:p w14:paraId="5A4C98F1" w14:textId="77777777" w:rsidR="00E04137" w:rsidRDefault="006910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dark1"/>
                          <w:kern w:val="24"/>
                        </w:rPr>
                        <w:t>申込締切</w:t>
                      </w:r>
                    </w:p>
                    <w:p w14:paraId="479449C4" w14:textId="77777777" w:rsidR="00E04137" w:rsidRDefault="006910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dark1"/>
                          <w:kern w:val="24"/>
                        </w:rPr>
                        <w:t>６月２２日（金）必着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49098A66" w14:textId="77777777" w:rsidR="00E04137" w:rsidRDefault="00E04137">
      <w:pPr>
        <w:tabs>
          <w:tab w:val="left" w:pos="2127"/>
        </w:tabs>
        <w:rPr>
          <w:sz w:val="14"/>
        </w:rPr>
      </w:pPr>
    </w:p>
    <w:p w14:paraId="0E0F3443" w14:textId="77777777" w:rsidR="00E04137" w:rsidRDefault="00E04137">
      <w:pPr>
        <w:tabs>
          <w:tab w:val="left" w:pos="2127"/>
        </w:tabs>
        <w:rPr>
          <w:sz w:val="14"/>
        </w:rPr>
      </w:pPr>
    </w:p>
    <w:p w14:paraId="7854B392" w14:textId="77777777" w:rsidR="00E04137" w:rsidRDefault="00E04137">
      <w:pPr>
        <w:tabs>
          <w:tab w:val="left" w:pos="2127"/>
        </w:tabs>
        <w:rPr>
          <w:sz w:val="14"/>
        </w:rPr>
      </w:pPr>
    </w:p>
    <w:p w14:paraId="6479E1F2" w14:textId="77777777" w:rsidR="00E04137" w:rsidRDefault="006910E5">
      <w:pPr>
        <w:tabs>
          <w:tab w:val="left" w:pos="2127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1FA47E25" wp14:editId="04882271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6048375" cy="285750"/>
                <wp:effectExtent l="635" t="635" r="29845" b="10795"/>
                <wp:wrapNone/>
                <wp:docPr id="10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82FE7" w14:textId="05FFA78A" w:rsidR="00E04137" w:rsidRDefault="006910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</w:rPr>
                              <w:t>申込締日　令和６年7月</w:t>
                            </w:r>
                            <w:r w:rsidR="000E0B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  <w:r w:rsidR="00BE75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</w:rPr>
                              <w:t>日（</w:t>
                            </w:r>
                            <w:r w:rsidR="00BE75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</w:rPr>
                              <w:t>）　17：00必着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1FA47E25" id="正方形/長方形 2" o:spid="_x0000_s1028" style="position:absolute;left:0;text-align:left;margin-left:27.15pt;margin-top:5.05pt;width:476.25pt;height:22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" fillcolor="white [3201]" strokecolor="#5b9bd5 [3204]" strokeweight="1pt">
                <v:textbox>
                  <w:txbxContent>
                    <w:p w14:paraId="60982FE7" w14:textId="05FFA78A" w:rsidR="00E04137" w:rsidRDefault="006910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</w:rPr>
                        <w:t>申込締日　令和６年7月</w:t>
                      </w:r>
                      <w:r w:rsidR="000E0BA3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</w:rPr>
                        <w:t>1</w:t>
                      </w:r>
                      <w:r w:rsidR="00BE75FF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</w:rPr>
                        <w:t>日（</w:t>
                      </w:r>
                      <w:r w:rsidR="00BE75FF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</w:rPr>
                        <w:t>）　17：00必着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32DDEF22" w14:textId="77777777" w:rsidR="00E04137" w:rsidRDefault="00E04137">
      <w:pPr>
        <w:tabs>
          <w:tab w:val="left" w:pos="2127"/>
        </w:tabs>
        <w:rPr>
          <w:sz w:val="14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320"/>
        <w:gridCol w:w="1984"/>
        <w:gridCol w:w="1556"/>
        <w:gridCol w:w="840"/>
        <w:gridCol w:w="420"/>
        <w:gridCol w:w="800"/>
        <w:gridCol w:w="3188"/>
      </w:tblGrid>
      <w:tr w:rsidR="00E04137" w14:paraId="7E3A4C3B" w14:textId="77777777">
        <w:trPr>
          <w:trHeight w:val="5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072BCC9D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企業/団体名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6554DAC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01918087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45FC61A2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4137" w14:paraId="1D11C108" w14:textId="77777777">
        <w:trPr>
          <w:trHeight w:val="4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1D8B6A92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088435B0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530C61D3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04137" w14:paraId="7F828D1D" w14:textId="77777777">
        <w:trPr>
          <w:trHeight w:val="43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2087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117C5F7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812764A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750BB8B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2F3781FD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4137" w14:paraId="780A60C5" w14:textId="77777777">
        <w:trPr>
          <w:trHeight w:val="447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994E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7422445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F764A39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4137" w14:paraId="0A477C68" w14:textId="77777777">
        <w:trPr>
          <w:trHeight w:val="46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4D58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4EB6F279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5B80ED10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C13683C" w14:textId="77777777" w:rsidR="00E04137" w:rsidRDefault="006910E5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0F92B571" w14:textId="77777777" w:rsidR="00E04137" w:rsidRDefault="00E04137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4137" w14:paraId="0E316BD1" w14:textId="77777777">
        <w:trPr>
          <w:trHeight w:val="71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37C58C7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出展内容・商品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0466B093" w14:textId="77777777" w:rsidR="00E04137" w:rsidRDefault="00E04137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</w:p>
          <w:p w14:paraId="7290A8A1" w14:textId="77777777" w:rsidR="00E04137" w:rsidRDefault="00E04137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</w:p>
          <w:p w14:paraId="32A20F4B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（※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>優先枠で申込する場合は受賞年度等の情報を記載すること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。）</w:t>
            </w:r>
          </w:p>
        </w:tc>
      </w:tr>
      <w:tr w:rsidR="00E04137" w14:paraId="74B98C1C" w14:textId="77777777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1901F3EA" w14:textId="77777777" w:rsidR="00E04137" w:rsidRPr="000E0BA3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出展希望枠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7AF71A51" w14:textId="77777777" w:rsidR="00E04137" w:rsidRPr="000E0BA3" w:rsidRDefault="00BE75F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</w:rPr>
                <w:id w:val="16555647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910E5" w:rsidRPr="000E0B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通常枠</w:t>
            </w:r>
          </w:p>
        </w:tc>
      </w:tr>
      <w:tr w:rsidR="00E04137" w14:paraId="55F97682" w14:textId="77777777">
        <w:trPr>
          <w:trHeight w:val="923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0D410397" w14:textId="77777777" w:rsidR="00E04137" w:rsidRPr="000E0BA3" w:rsidRDefault="00E04137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12335D3F" w14:textId="77777777" w:rsidR="00E04137" w:rsidRPr="000E0BA3" w:rsidRDefault="006910E5">
            <w:pPr>
              <w:tabs>
                <w:tab w:val="left" w:pos="2127"/>
              </w:tabs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優先枠</w:t>
            </w:r>
            <w:r w:rsidRPr="000E0BA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（該当する項目に✓を入れてください）</w:t>
            </w:r>
          </w:p>
          <w:p w14:paraId="578D05DD" w14:textId="12F4C877" w:rsidR="00E04137" w:rsidRPr="000E0BA3" w:rsidRDefault="00BE75FF">
            <w:pPr>
              <w:tabs>
                <w:tab w:val="left" w:pos="2127"/>
              </w:tabs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</w:rPr>
                <w:id w:val="-16844274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E0B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910E5" w:rsidRPr="000E0BA3">
                    <w:rPr>
                      <w:rFonts w:ascii="ＭＳ 明朝" w:eastAsia="ＭＳ 明朝" w:hAnsi="ＭＳ 明朝" w:hint="eastAsia"/>
                      <w:color w:val="000000" w:themeColor="text1"/>
                      <w:sz w:val="14"/>
                    </w:rPr>
                    <w:t>いただき</w:t>
                  </w:r>
                </w:rt>
                <w:rubyBase>
                  <w:r w:rsidR="006910E5" w:rsidRPr="000E0BA3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頂</w:t>
                  </w:r>
                </w:rubyBase>
              </w:ruby>
            </w:r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（しずおか食セレクション）認定商品</w:t>
            </w:r>
          </w:p>
          <w:p w14:paraId="5826D02B" w14:textId="77777777" w:rsidR="00E04137" w:rsidRPr="000E0BA3" w:rsidRDefault="00BE75FF">
            <w:pPr>
              <w:tabs>
                <w:tab w:val="left" w:pos="2127"/>
              </w:tabs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</w:rPr>
                <w:id w:val="-46072887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910E5" w:rsidRPr="000E0BA3">
                  <w:rPr>
                    <w:rFonts w:asciiTheme="majorEastAsia" w:eastAsiaTheme="majorEastAsia" w:hAnsiTheme="majorEastAsia" w:hint="eastAsia"/>
                    <w:color w:val="000000" w:themeColor="text1"/>
                  </w:rPr>
                  <w:t>☐</w:t>
                </w:r>
              </w:sdtContent>
            </w:sdt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ふじのくに新商品セレクション受賞商品</w:t>
            </w:r>
          </w:p>
          <w:p w14:paraId="640CD623" w14:textId="77777777" w:rsidR="00E04137" w:rsidRPr="000E0BA3" w:rsidRDefault="00BE75FF">
            <w:pPr>
              <w:tabs>
                <w:tab w:val="left" w:pos="2127"/>
              </w:tabs>
              <w:spacing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</w:rPr>
                <w:id w:val="-100543596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910E5" w:rsidRPr="000E0BA3">
                  <w:rPr>
                    <w:rFonts w:asciiTheme="majorEastAsia" w:eastAsiaTheme="majorEastAsia" w:hAnsiTheme="majorEastAsia" w:hint="eastAsia"/>
                    <w:color w:val="000000" w:themeColor="text1"/>
                  </w:rPr>
                  <w:t>☐</w:t>
                </w:r>
              </w:sdtContent>
            </w:sdt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農山漁村発イノベーション静岡県サポートセンターの支援を受けた商品</w:t>
            </w:r>
          </w:p>
          <w:p w14:paraId="5B7FF8B8" w14:textId="77777777" w:rsidR="00E04137" w:rsidRPr="000E0BA3" w:rsidRDefault="00BE75FF">
            <w:pPr>
              <w:tabs>
                <w:tab w:val="left" w:pos="2127"/>
              </w:tabs>
              <w:spacing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</w:rPr>
                <w:id w:val="-138863561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910E5" w:rsidRPr="000E0BA3">
                  <w:rPr>
                    <w:rFonts w:asciiTheme="majorEastAsia" w:eastAsiaTheme="majorEastAsia" w:hAnsiTheme="majorEastAsia" w:hint="eastAsia"/>
                    <w:color w:val="000000" w:themeColor="text1"/>
                  </w:rPr>
                  <w:t>☐</w:t>
                </w:r>
              </w:sdtContent>
            </w:sdt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法認定（六次産業化・地産地消法、農商工等連携促進法）の計画に基づき開発された商品</w:t>
            </w:r>
          </w:p>
          <w:p w14:paraId="57759C49" w14:textId="1956A312" w:rsidR="00E04137" w:rsidRPr="000E0BA3" w:rsidRDefault="00BE75FF">
            <w:pPr>
              <w:tabs>
                <w:tab w:val="left" w:pos="2127"/>
              </w:tabs>
              <w:spacing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</w:rPr>
                <w:id w:val="-176452700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910E5" w:rsidRPr="000E0BA3">
                  <w:rPr>
                    <w:rFonts w:asciiTheme="majorEastAsia" w:eastAsiaTheme="majorEastAsia" w:hAnsiTheme="majorEastAsia" w:hint="eastAsia"/>
                    <w:color w:val="000000" w:themeColor="text1"/>
                  </w:rPr>
                  <w:t>☐</w:t>
                </w:r>
              </w:sdtContent>
            </w:sdt>
            <w:r w:rsidR="006910E5" w:rsidRPr="000E0BA3">
              <w:rPr>
                <w:rFonts w:asciiTheme="majorEastAsia" w:eastAsiaTheme="majorEastAsia" w:hAnsiTheme="majorEastAsia" w:hint="eastAsia"/>
                <w:color w:val="000000" w:themeColor="text1"/>
              </w:rPr>
              <w:t>静岡県地域食品産業連携プロジェクト（LFP）において開発された商品</w:t>
            </w:r>
          </w:p>
        </w:tc>
      </w:tr>
      <w:tr w:rsidR="00E04137" w14:paraId="07945DBC" w14:textId="77777777">
        <w:trPr>
          <w:trHeight w:val="2135"/>
        </w:trPr>
        <w:tc>
          <w:tcPr>
            <w:tcW w:w="19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5E4438D5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セールスポイント</w:t>
            </w:r>
          </w:p>
          <w:p w14:paraId="7A453AE3" w14:textId="77777777" w:rsidR="00E04137" w:rsidRDefault="00E04137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</w:rPr>
            </w:pPr>
          </w:p>
          <w:p w14:paraId="4CF10BCD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※出展社多数の場合の選考審査で使</w:t>
            </w:r>
            <w:r>
              <w:rPr>
                <w:rFonts w:asciiTheme="majorEastAsia" w:eastAsiaTheme="majorEastAsia" w:hAnsiTheme="majorEastAsia" w:hint="eastAsia"/>
                <w:sz w:val="20"/>
              </w:rPr>
              <w:lastRenderedPageBreak/>
              <w:t>用します。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EA2B2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lastRenderedPageBreak/>
              <w:t>＜他社商品と比較した際の出展製品の</w:t>
            </w:r>
            <w:r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特徴・優位性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（商品や素材の特徴、製法の特徴など）＞</w:t>
            </w:r>
          </w:p>
        </w:tc>
      </w:tr>
      <w:tr w:rsidR="00E04137" w14:paraId="03C34E9F" w14:textId="77777777">
        <w:trPr>
          <w:trHeight w:val="1997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61DCAB52" w14:textId="77777777" w:rsidR="00E04137" w:rsidRDefault="00E04137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54134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＜出展製品の</w:t>
            </w:r>
            <w:r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新規性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(発売されて1年半以内、今回の出展が新たな販路開拓　等)＞</w:t>
            </w:r>
          </w:p>
        </w:tc>
      </w:tr>
      <w:tr w:rsidR="00E04137" w14:paraId="5322C8B4" w14:textId="77777777">
        <w:trPr>
          <w:trHeight w:val="63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6ABDE5C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過去の展示会</w:t>
            </w:r>
          </w:p>
          <w:p w14:paraId="3A7E5CE5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出展実績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1CBE7F35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スーパーマーケット・トレードショーに限らず、過去に出展した事のある展示会を記入してください。</w:t>
            </w:r>
          </w:p>
        </w:tc>
      </w:tr>
      <w:tr w:rsidR="00E04137" w14:paraId="25146AB1" w14:textId="77777777">
        <w:trPr>
          <w:trHeight w:val="76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87A80EC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電気の使用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0EB0CE48" w14:textId="43E0D2A1" w:rsidR="00E04137" w:rsidRPr="000E0BA3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E0BA3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有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1"/>
                </w:rPr>
                <w:id w:val="-136590661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E0BA3" w:rsidRPr="000E0BA3"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1"/>
                  </w:rPr>
                  <w:t>☐</w:t>
                </w:r>
              </w:sdtContent>
            </w:sdt>
            <w:r w:rsidR="000E0BA3" w:rsidRPr="000E0BA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1"/>
              </w:rPr>
              <w:t xml:space="preserve">　</w:t>
            </w:r>
            <w:r w:rsidRPr="000E0BA3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0E0BA3" w:rsidRPr="000E0BA3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0E0BA3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無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1"/>
                </w:rPr>
                <w:id w:val="-12134255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E0BA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2FE64D0A" w14:textId="77777777" w:rsidR="00E04137" w:rsidRDefault="006910E5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>
              <w:rPr>
                <w:rFonts w:asciiTheme="majorEastAsia" w:eastAsiaTheme="majorEastAsia" w:hAnsiTheme="majorEastAsia"/>
                <w:sz w:val="16"/>
              </w:rPr>
              <w:t>有の場合、使用する器具（使用電力量）、数量をご記入下さい。</w:t>
            </w:r>
          </w:p>
          <w:p w14:paraId="31264AE8" w14:textId="77777777" w:rsidR="00E04137" w:rsidRDefault="006910E5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例：　ＩＨクッキングヒーター</w:t>
            </w:r>
            <w:r>
              <w:rPr>
                <w:rFonts w:asciiTheme="majorEastAsia" w:eastAsiaTheme="majorEastAsia" w:hAnsiTheme="majorEastAsia"/>
                <w:sz w:val="16"/>
              </w:rPr>
              <w:t>(1200W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）×１</w:t>
            </w:r>
          </w:p>
        </w:tc>
      </w:tr>
      <w:tr w:rsidR="00E04137" w14:paraId="35DBEEF8" w14:textId="77777777">
        <w:trPr>
          <w:trHeight w:val="10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1B4DDBEC" w14:textId="77777777" w:rsidR="00E04137" w:rsidRDefault="006910E5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試食の有無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14FABB7D" w14:textId="35770091" w:rsidR="00E04137" w:rsidRDefault="000E0BA3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0E0BA3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有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1"/>
                </w:rPr>
                <w:id w:val="-114973831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0E0BA3"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1"/>
                  </w:rPr>
                  <w:t>☐</w:t>
                </w:r>
              </w:sdtContent>
            </w:sdt>
            <w:r w:rsidRPr="000E0BA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1"/>
              </w:rPr>
              <w:t xml:space="preserve">　</w:t>
            </w:r>
            <w:r w:rsidRPr="000E0BA3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・　</w:t>
            </w:r>
            <w:r w:rsidRPr="000E0BA3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無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1"/>
                </w:rPr>
                <w:id w:val="-15389585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0E0BA3"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1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394CC579" w14:textId="10B7D2C1" w:rsidR="00E04137" w:rsidRDefault="006910E5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有の場合、試食方法（予定）について簡潔にご記入下さい。</w:t>
            </w:r>
          </w:p>
          <w:p w14:paraId="51409689" w14:textId="77777777" w:rsidR="00E04137" w:rsidRDefault="006910E5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例：　個包装にして、持ち帰ってから食べれるように提供する</w:t>
            </w:r>
          </w:p>
        </w:tc>
      </w:tr>
    </w:tbl>
    <w:p w14:paraId="516B7AD5" w14:textId="77777777" w:rsidR="00E04137" w:rsidRDefault="006910E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759E0A16" wp14:editId="1CF2A03D">
                <wp:simplePos x="0" y="0"/>
                <wp:positionH relativeFrom="margin">
                  <wp:posOffset>-93345</wp:posOffset>
                </wp:positionH>
                <wp:positionV relativeFrom="paragraph">
                  <wp:posOffset>232410</wp:posOffset>
                </wp:positionV>
                <wp:extent cx="6717665" cy="605790"/>
                <wp:effectExtent l="0" t="0" r="0" b="0"/>
                <wp:wrapNone/>
                <wp:docPr id="102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65" cy="605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085D39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≪出展者の決定について≫</w:t>
                            </w:r>
                          </w:p>
                          <w:p w14:paraId="1AED43A7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・出展申込み内容を確認、出展事業者を決定し、８月上旬以降に出展可否を通知します。</w:t>
                            </w:r>
                          </w:p>
                          <w:p w14:paraId="1B491F62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・応募者多数の場合は、上表の優先条件を参考に最終決定します。</w:t>
                            </w:r>
                          </w:p>
                        </w:txbxContent>
                      </wps:txbx>
                      <wps:bodyPr vertOverflow="overflow" horzOverflow="overflow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0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margin-left:-7.35pt;margin-top:18.3pt;width:528.95pt;height:47.7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" filled="f" stroked="f">
                <v:textbox>
                  <w:txbxContent>
                    <w:p w14:paraId="4B085D39" w14:textId="77777777" w:rsidR="00E04137" w:rsidRDefault="006910E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≪出展者の決定について≫</w:t>
                      </w:r>
                    </w:p>
                    <w:p w14:paraId="1AED43A7" w14:textId="77777777" w:rsidR="00E04137" w:rsidRDefault="006910E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・出展申込み内容を確認、出展事業者を決定し、８月上旬以降に出展可否を通知します。</w:t>
                      </w:r>
                    </w:p>
                    <w:p w14:paraId="1B491F62" w14:textId="77777777" w:rsidR="00E04137" w:rsidRDefault="006910E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・応募者多数の場合は、上表の優先条件を参考に最終決定します。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55D15C27" wp14:editId="5BC936CF">
                <wp:simplePos x="0" y="0"/>
                <wp:positionH relativeFrom="margin">
                  <wp:align>center</wp:align>
                </wp:positionH>
                <wp:positionV relativeFrom="paragraph">
                  <wp:posOffset>883285</wp:posOffset>
                </wp:positionV>
                <wp:extent cx="7058025" cy="3933825"/>
                <wp:effectExtent l="0" t="0" r="635" b="635"/>
                <wp:wrapNone/>
                <wp:docPr id="103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93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8EB27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≪その他確認事項≫</w:t>
                            </w:r>
                          </w:p>
                          <w:p w14:paraId="4421FFD9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①商談をより効果的なものとするため、出展内容や過去の出展実績等を総合的に判断し、出展企業（団体）を</w:t>
                            </w:r>
                          </w:p>
                          <w:p w14:paraId="67610903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　選定させていただく場合があります。</w:t>
                            </w:r>
                          </w:p>
                          <w:p w14:paraId="10A3A87C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②静岡県ブース内での出展位置は、出展者決定後の説明会において、抽選等で決定します。</w:t>
                            </w:r>
                          </w:p>
                          <w:p w14:paraId="71836234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③静岡県ブースとして統一した装飾を行う為、個別で装飾を行う場合は事務局へご相談ください。</w:t>
                            </w:r>
                          </w:p>
                          <w:p w14:paraId="585B57D4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　※テーブルの上を飾る、背面にポスターサイズの物を設置する等は問題ありません。</w:t>
                            </w:r>
                          </w:p>
                          <w:p w14:paraId="4345526E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④展示会終了後は、商談結果、進捗状況等、各種アンケートにご協力をお願いします。</w:t>
                            </w:r>
                          </w:p>
                          <w:p w14:paraId="55782DD0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⑤本展示会の商談において発生したトラブルついては、自社の判断と責任のもとで行い、県や当財団、主催者は</w:t>
                            </w:r>
                          </w:p>
                          <w:p w14:paraId="7E8254F5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一切の責任を負いません。</w:t>
                            </w:r>
                          </w:p>
                          <w:p w14:paraId="15139886" w14:textId="11D91AEE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⑥一旦納付された出展負担金は、出展を取り止めた場合でも、原則返金しませんので予めご了承ください。</w:t>
                            </w:r>
                          </w:p>
                          <w:p w14:paraId="2BCF1211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また、スーパーマーケット・トレードショー2025が中止又は延期となった場合、これに起因又は関連し、事業者が不利益等を被る　事態が生じたとしても、当財団は事業者に対して一切の責任を負わないものとします。ただし、出展料の返金については、全国スーパーマーケット協会の規定に従います。</w:t>
                            </w:r>
                          </w:p>
                          <w:p w14:paraId="41F4D14B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⑥出展負担金について　</w:t>
                            </w:r>
                          </w:p>
                          <w:p w14:paraId="680E1025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出展負担金に含まれるもの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　出展料、共通部分の装飾、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>PR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資材、ゴミ処分費　等</w:t>
                            </w:r>
                          </w:p>
                          <w:p w14:paraId="7E8E5CD7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各出展者で別途負担するもの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　出展品、試飲試食に要する費用、各小間で使用する電気のうち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  <w:t>1.5kW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を超える電気使用料、</w:t>
                            </w:r>
                          </w:p>
                          <w:p w14:paraId="368C988C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水道工事及び使用料、輸送費、備品レンタル料金、商品説明等に用いるチラシやパンフレット、</w:t>
                            </w:r>
                          </w:p>
                          <w:p w14:paraId="4AC4F0D3" w14:textId="77777777" w:rsidR="00E04137" w:rsidRDefault="006910E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18"/>
                              </w:rPr>
                              <w:t>個別の装飾経費、出展者旅費　等</w:t>
                            </w:r>
                          </w:p>
                        </w:txbxContent>
                      </wps:txbx>
                      <wps:bodyPr vertOverflow="overflow" horzOverflow="overflow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55D15C27" id="テキスト ボックス 10" o:spid="_x0000_s1030" type="#_x0000_t202" style="position:absolute;margin-left:0;margin-top:69.55pt;width:555.75pt;height:309.75pt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" filled="f" stroked="f">
                <v:textbox>
                  <w:txbxContent>
                    <w:p w14:paraId="0FB8EB27" w14:textId="77777777" w:rsidR="00E04137" w:rsidRDefault="006910E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≪その他確認事項≫</w:t>
                      </w:r>
                    </w:p>
                    <w:p w14:paraId="4421FFD9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①商談をより効果的なものとするため、出展内容や過去の出展実績等を総合的に判断し、出展企業（団体）を</w:t>
                      </w:r>
                    </w:p>
                    <w:p w14:paraId="67610903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 xml:space="preserve">　選定させていただく場合があります。</w:t>
                      </w:r>
                    </w:p>
                    <w:p w14:paraId="10A3A87C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②静岡県ブース内での出展位置は、出展者決定後の説明会において、抽選等で決定します。</w:t>
                      </w:r>
                    </w:p>
                    <w:p w14:paraId="71836234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③静岡県ブースとして統一した装飾を行う為、個別で装飾を行う場合は事務局へご相談ください。</w:t>
                      </w:r>
                    </w:p>
                    <w:p w14:paraId="585B57D4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 xml:space="preserve">　※テーブルの上を飾る、背面にポスターサイズの物を設置する等は問題ありません。</w:t>
                      </w:r>
                    </w:p>
                    <w:p w14:paraId="4345526E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④展示会終了後は、商談結果、進捗状況等、各種アンケートにご協力をお願いします。</w:t>
                      </w:r>
                    </w:p>
                    <w:p w14:paraId="55782DD0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⑤本展示会の商談において発生したトラブルついては、自社の判断と責任のもとで行い、県や当財団、主催者は</w:t>
                      </w:r>
                    </w:p>
                    <w:p w14:paraId="7E8254F5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一切の責任を負いません。</w:t>
                      </w:r>
                    </w:p>
                    <w:p w14:paraId="15139886" w14:textId="11D91AEE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⑥一旦納付された出展負担金は、出展を取り止めた場合でも、原則返金しませんので予めご了承ください。</w:t>
                      </w:r>
                    </w:p>
                    <w:p w14:paraId="2BCF1211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ind w:leftChars="67" w:left="141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また、スーパーマーケット・トレードショー2025が中止又は延期となった場合、これに起因又は関連し、事業者が不利益等を被る　事態が生じたとしても、当財団は事業者に対して一切の責任を負わないものとします。ただし、出展料の返金については、全国スーパーマーケット協会の規定に従います。</w:t>
                      </w:r>
                    </w:p>
                    <w:p w14:paraId="41F4D14B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 xml:space="preserve">⑥出展負担金について　</w:t>
                      </w:r>
                    </w:p>
                    <w:p w14:paraId="680E1025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>[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出展負担金に含まれるもの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 xml:space="preserve">　出展料、共通部分の装飾、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>PR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資材、ゴミ処分費　等</w:t>
                      </w:r>
                    </w:p>
                    <w:p w14:paraId="7E8E5CD7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>[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各出展者で別途負担するもの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 xml:space="preserve">　出展品、試飲試食に要する費用、各小間で使用する電気のうち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  <w:t>1.5kW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を超える電気使用料、</w:t>
                      </w:r>
                    </w:p>
                    <w:p w14:paraId="368C988C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水道工事及び使用料、輸送費、備品レンタル料金、商品説明等に用いるチラシやパンフレット、</w:t>
                      </w:r>
                    </w:p>
                    <w:p w14:paraId="4AC4F0D3" w14:textId="77777777" w:rsidR="00E04137" w:rsidRDefault="006910E5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18"/>
                        </w:rPr>
                        <w:t>個別の装飾経費、出展者旅費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4137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709A4" w14:textId="77777777" w:rsidR="006910E5" w:rsidRDefault="006910E5">
      <w:pPr>
        <w:spacing w:after="0" w:line="240" w:lineRule="auto"/>
      </w:pPr>
      <w:r>
        <w:separator/>
      </w:r>
    </w:p>
  </w:endnote>
  <w:endnote w:type="continuationSeparator" w:id="0">
    <w:p w14:paraId="73EDDCA7" w14:textId="77777777" w:rsidR="006910E5" w:rsidRDefault="0069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D8040" w14:textId="77777777" w:rsidR="006910E5" w:rsidRDefault="006910E5">
      <w:pPr>
        <w:spacing w:after="0" w:line="240" w:lineRule="auto"/>
      </w:pPr>
      <w:r>
        <w:separator/>
      </w:r>
    </w:p>
  </w:footnote>
  <w:footnote w:type="continuationSeparator" w:id="0">
    <w:p w14:paraId="7DCF1377" w14:textId="77777777" w:rsidR="006910E5" w:rsidRDefault="0069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37"/>
    <w:rsid w:val="000D5A28"/>
    <w:rsid w:val="000E0BA3"/>
    <w:rsid w:val="003610E3"/>
    <w:rsid w:val="003A2E54"/>
    <w:rsid w:val="006910E5"/>
    <w:rsid w:val="00754968"/>
    <w:rsid w:val="00AF0713"/>
    <w:rsid w:val="00BE75FF"/>
    <w:rsid w:val="00D2195A"/>
    <w:rsid w:val="00E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6CAF5"/>
  <w15:chartTrackingRefBased/>
  <w15:docId w15:val="{E01DE52B-D677-481E-8FE0-15ABBFB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foods@ric-shizuok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48B9-FE18-4807-935D-AE09239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k-kato</dc:creator>
  <cp:lastModifiedBy>k-kato</cp:lastModifiedBy>
  <cp:revision>5</cp:revision>
  <dcterms:created xsi:type="dcterms:W3CDTF">2024-06-13T00:11:00Z</dcterms:created>
  <dcterms:modified xsi:type="dcterms:W3CDTF">2024-06-14T02:46:00Z</dcterms:modified>
</cp:coreProperties>
</file>